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4894" w:rsidRPr="006210FE" w:rsidRDefault="00834894" w:rsidP="00834894">
      <w:pPr>
        <w:spacing w:line="560" w:lineRule="exact"/>
        <w:jc w:val="left"/>
        <w:rPr>
          <w:rFonts w:ascii="黑体" w:eastAsia="黑体" w:hAnsi="黑体" w:cs="方正小标宋简体"/>
          <w:sz w:val="32"/>
          <w:szCs w:val="32"/>
        </w:rPr>
      </w:pPr>
      <w:r w:rsidRPr="006210FE">
        <w:rPr>
          <w:rFonts w:ascii="黑体" w:eastAsia="黑体" w:hAnsi="黑体" w:cs="方正小标宋简体"/>
          <w:sz w:val="32"/>
          <w:szCs w:val="32"/>
        </w:rPr>
        <w:t>附件</w:t>
      </w:r>
      <w:r w:rsidR="00A445B2">
        <w:rPr>
          <w:rFonts w:ascii="黑体" w:eastAsia="黑体" w:hAnsi="黑体" w:cs="方正小标宋简体" w:hint="eastAsia"/>
          <w:sz w:val="32"/>
          <w:szCs w:val="32"/>
        </w:rPr>
        <w:t>四</w:t>
      </w:r>
      <w:r w:rsidRPr="006210FE"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834894" w:rsidRPr="006210FE" w:rsidRDefault="00834894" w:rsidP="00834894">
      <w:pPr>
        <w:spacing w:line="560" w:lineRule="exact"/>
        <w:jc w:val="center"/>
        <w:rPr>
          <w:rFonts w:ascii="黑体" w:eastAsia="黑体" w:hAnsi="黑体" w:cs="方正小标宋简体"/>
          <w:sz w:val="44"/>
          <w:szCs w:val="44"/>
        </w:rPr>
      </w:pPr>
      <w:r w:rsidRPr="006210FE">
        <w:rPr>
          <w:rFonts w:ascii="黑体" w:eastAsia="黑体" w:hAnsi="黑体" w:cs="方正小标宋简体"/>
          <w:sz w:val="44"/>
          <w:szCs w:val="44"/>
        </w:rPr>
        <w:t>赛事</w:t>
      </w:r>
      <w:r w:rsidRPr="006210FE">
        <w:rPr>
          <w:rFonts w:ascii="黑体" w:eastAsia="黑体" w:hAnsi="黑体" w:cs="方正小标宋简体" w:hint="eastAsia"/>
          <w:sz w:val="44"/>
          <w:szCs w:val="44"/>
        </w:rPr>
        <w:t>期间疫情防控要求和预案</w:t>
      </w:r>
    </w:p>
    <w:p w:rsidR="00834894" w:rsidRPr="006210FE" w:rsidRDefault="00834894" w:rsidP="00834894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834894" w:rsidRPr="006210FE" w:rsidRDefault="00834894" w:rsidP="00834894">
      <w:pPr>
        <w:pStyle w:val="11"/>
        <w:numPr>
          <w:ilvl w:val="0"/>
          <w:numId w:val="1"/>
        </w:numPr>
        <w:spacing w:line="560" w:lineRule="exact"/>
        <w:ind w:left="0" w:firstLineChars="0" w:firstLine="0"/>
        <w:rPr>
          <w:rFonts w:ascii="黑体" w:eastAsia="黑体" w:hAnsi="黑体" w:cs="黑体"/>
          <w:sz w:val="32"/>
          <w:szCs w:val="32"/>
        </w:rPr>
      </w:pPr>
      <w:r w:rsidRPr="006210FE">
        <w:rPr>
          <w:rFonts w:ascii="黑体" w:eastAsia="黑体" w:hAnsi="黑体" w:cs="黑体" w:hint="eastAsia"/>
          <w:sz w:val="32"/>
          <w:szCs w:val="32"/>
        </w:rPr>
        <w:t>会前准备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在赛事举办场所的大厅入口安置红外体温检测仪。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为参会人员、服务人员配备手用消毒剂等物品。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会场座位保持足够间隔（1米以上）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提前对赛场进行清洁消毒，加强室内通风。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原则上不使用新风系统，中央空调应关闭回风系统，或使用分体空调。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洗手间要配备足够的洗手液，保证水龙头等供水设施正常使用。</w:t>
      </w:r>
    </w:p>
    <w:p w:rsidR="00834894" w:rsidRPr="006210FE" w:rsidRDefault="00834894" w:rsidP="00834894">
      <w:pPr>
        <w:pStyle w:val="11"/>
        <w:numPr>
          <w:ilvl w:val="0"/>
          <w:numId w:val="2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赛事召开前主动了解参赛人员及服务人员的健康状况。</w:t>
      </w:r>
    </w:p>
    <w:p w:rsidR="00834894" w:rsidRPr="006210FE" w:rsidRDefault="00834894" w:rsidP="00834894">
      <w:pPr>
        <w:pStyle w:val="11"/>
        <w:numPr>
          <w:ilvl w:val="0"/>
          <w:numId w:val="1"/>
        </w:numPr>
        <w:spacing w:line="560" w:lineRule="exact"/>
        <w:ind w:left="0" w:firstLineChars="0" w:firstLine="0"/>
        <w:rPr>
          <w:rFonts w:ascii="黑体" w:eastAsia="黑体" w:hAnsi="黑体" w:cs="黑体"/>
          <w:sz w:val="32"/>
          <w:szCs w:val="32"/>
        </w:rPr>
      </w:pPr>
      <w:r w:rsidRPr="006210FE">
        <w:rPr>
          <w:rFonts w:ascii="黑体" w:eastAsia="黑体" w:hAnsi="黑体" w:cs="黑体" w:hint="eastAsia"/>
          <w:sz w:val="32"/>
          <w:szCs w:val="32"/>
        </w:rPr>
        <w:t>会议召开期间</w:t>
      </w:r>
    </w:p>
    <w:p w:rsidR="00834894" w:rsidRPr="006210FE" w:rsidRDefault="00834894" w:rsidP="00834894">
      <w:pPr>
        <w:pStyle w:val="11"/>
        <w:numPr>
          <w:ilvl w:val="0"/>
          <w:numId w:val="3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参赛人员、服务人员应按集团要求填写个人健康承诺书。</w:t>
      </w:r>
    </w:p>
    <w:p w:rsidR="00834894" w:rsidRPr="006210FE" w:rsidRDefault="00834894" w:rsidP="00834894">
      <w:pPr>
        <w:pStyle w:val="11"/>
        <w:numPr>
          <w:ilvl w:val="0"/>
          <w:numId w:val="3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参赛人员、服务人员应配合会议组织方做好健康监测。若出现发热、咳嗽、咽痛、胸闷、呼吸困难、乏力、恶心呕吐、腹泻、结膜炎、肌肉酸痛等可疑症状，需及时报告会议组织方，配合就医并按要求开展隔离医学观察。</w:t>
      </w:r>
    </w:p>
    <w:p w:rsidR="00834894" w:rsidRPr="006210FE" w:rsidRDefault="00834894" w:rsidP="00834894">
      <w:pPr>
        <w:pStyle w:val="11"/>
        <w:numPr>
          <w:ilvl w:val="0"/>
          <w:numId w:val="3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参赛人员、服务人员进入会场前均要测量体温，用过的口罩需弃置垃圾桶中，不可随意丢弃。</w:t>
      </w:r>
    </w:p>
    <w:p w:rsidR="00834894" w:rsidRPr="006210FE" w:rsidRDefault="00834894" w:rsidP="00834894">
      <w:pPr>
        <w:pStyle w:val="11"/>
        <w:numPr>
          <w:ilvl w:val="0"/>
          <w:numId w:val="3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赛事中用餐采取分餐制、独立就餐等形式，避免聚</w:t>
      </w:r>
      <w:r w:rsidRPr="006210FE">
        <w:rPr>
          <w:rFonts w:ascii="黑体" w:eastAsia="黑体" w:hAnsi="黑体" w:hint="eastAsia"/>
          <w:sz w:val="32"/>
          <w:szCs w:val="32"/>
        </w:rPr>
        <w:lastRenderedPageBreak/>
        <w:t>集就餐，注意饮食安全与卫生。</w:t>
      </w:r>
    </w:p>
    <w:p w:rsidR="00834894" w:rsidRPr="006210FE" w:rsidRDefault="00834894" w:rsidP="00834894">
      <w:pPr>
        <w:pStyle w:val="11"/>
        <w:numPr>
          <w:ilvl w:val="0"/>
          <w:numId w:val="3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参赛人员尽量减少外出，如需外出，应全程佩戴一次性使用医用口罩，做好个人防护和手卫生。</w:t>
      </w:r>
    </w:p>
    <w:p w:rsidR="00834894" w:rsidRPr="006210FE" w:rsidRDefault="00834894" w:rsidP="00834894">
      <w:pPr>
        <w:pStyle w:val="11"/>
        <w:numPr>
          <w:ilvl w:val="0"/>
          <w:numId w:val="3"/>
        </w:numPr>
        <w:spacing w:line="560" w:lineRule="exact"/>
        <w:ind w:left="0" w:firstLineChars="0" w:firstLine="0"/>
        <w:rPr>
          <w:rFonts w:ascii="黑体" w:eastAsia="黑体" w:hAnsi="黑体"/>
          <w:sz w:val="32"/>
          <w:szCs w:val="32"/>
        </w:rPr>
      </w:pPr>
      <w:r w:rsidRPr="006210FE">
        <w:rPr>
          <w:rFonts w:ascii="黑体" w:eastAsia="黑体" w:hAnsi="黑体" w:hint="eastAsia"/>
          <w:sz w:val="32"/>
          <w:szCs w:val="32"/>
        </w:rPr>
        <w:t>若参赛人员、服务人员中发现1例新型冠状病毒疑似感染的肺炎确诊病例，赛事立即终止。并按照“新型冠状病毒感染的肺炎防控方案”要求做好密切接触者医学观察与病例排查工作。</w:t>
      </w:r>
    </w:p>
    <w:p w:rsidR="00834894" w:rsidRPr="006210FE" w:rsidRDefault="00834894" w:rsidP="00834894">
      <w:pPr>
        <w:widowControl/>
        <w:jc w:val="left"/>
        <w:rPr>
          <w:rFonts w:ascii="黑体" w:eastAsia="黑体" w:hAnsi="黑体"/>
          <w:sz w:val="32"/>
          <w:szCs w:val="32"/>
        </w:rPr>
      </w:pPr>
    </w:p>
    <w:p w:rsidR="00834894" w:rsidRPr="006210FE" w:rsidRDefault="00834894">
      <w:pPr>
        <w:rPr>
          <w:rFonts w:ascii="黑体" w:eastAsia="黑体" w:hAnsi="黑体"/>
        </w:rPr>
      </w:pPr>
    </w:p>
    <w:sectPr w:rsidR="00834894" w:rsidRPr="006210FE">
      <w:footerReference w:type="default" r:id="rId7"/>
      <w:pgSz w:w="11900" w:h="16840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6745E" w:rsidRDefault="00B6745E">
      <w:r>
        <w:separator/>
      </w:r>
    </w:p>
  </w:endnote>
  <w:endnote w:type="continuationSeparator" w:id="0">
    <w:p w:rsidR="00B6745E" w:rsidRDefault="00B67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F07A2" w:rsidRDefault="0083489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B1FAA8" wp14:editId="40E9E86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07A2" w:rsidRDefault="00834894">
                          <w:pPr>
                            <w:pStyle w:val="a3"/>
                            <w:rPr>
                              <w:rFonts w:ascii="Times New Roman" w:eastAsia="宋体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宋体" w:hAnsi="Times New Roman"/>
                              <w:noProof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ascii="Times New Roman" w:eastAsia="宋体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B1FAA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" filled="f" fillcolor="white [3201]" stroked="f" strokeweight=".5pt">
              <v:textbox style="mso-fit-shape-to-text:t" inset="0,0,0,0">
                <w:txbxContent>
                  <w:p w:rsidR="008F07A2" w:rsidRDefault="00834894">
                    <w:pPr>
                      <w:pStyle w:val="a3"/>
                      <w:rPr>
                        <w:rFonts w:ascii="Times New Roman" w:eastAsia="宋体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eastAsia="宋体" w:hAnsi="Times New Roman"/>
                        <w:noProof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ascii="Times New Roman" w:eastAsia="宋体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6745E" w:rsidRDefault="00B6745E">
      <w:r>
        <w:separator/>
      </w:r>
    </w:p>
  </w:footnote>
  <w:footnote w:type="continuationSeparator" w:id="0">
    <w:p w:rsidR="00B6745E" w:rsidRDefault="00B67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35781"/>
    <w:multiLevelType w:val="multilevel"/>
    <w:tmpl w:val="1AD3578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2F3161"/>
    <w:multiLevelType w:val="multilevel"/>
    <w:tmpl w:val="3F2F3161"/>
    <w:lvl w:ilvl="0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6A690C0F"/>
    <w:multiLevelType w:val="multilevel"/>
    <w:tmpl w:val="6A690C0F"/>
    <w:lvl w:ilvl="0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94"/>
    <w:rsid w:val="002A6A87"/>
    <w:rsid w:val="006210FE"/>
    <w:rsid w:val="00834894"/>
    <w:rsid w:val="008A58F6"/>
    <w:rsid w:val="00A445B2"/>
    <w:rsid w:val="00B14B2B"/>
    <w:rsid w:val="00B6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E0CA20"/>
  <w15:chartTrackingRefBased/>
  <w15:docId w15:val="{33C9F009-3741-7945-BA60-FBB118D9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894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834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834894"/>
    <w:rPr>
      <w:rFonts w:ascii="DengXian" w:eastAsia="DengXian" w:hAnsi="DengXian" w:cs="Times New Roman"/>
      <w:sz w:val="18"/>
      <w:szCs w:val="18"/>
    </w:rPr>
  </w:style>
  <w:style w:type="paragraph" w:customStyle="1" w:styleId="11">
    <w:name w:val="列表段落11"/>
    <w:basedOn w:val="a"/>
    <w:uiPriority w:val="34"/>
    <w:qFormat/>
    <w:rsid w:val="008348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2020-08-14T08:27:00Z</dcterms:created>
  <dcterms:modified xsi:type="dcterms:W3CDTF">2020-08-17T02:43:00Z</dcterms:modified>
</cp:coreProperties>
</file>